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FA" w:rsidRDefault="00DE61FA" w:rsidP="00617580">
      <w:pPr>
        <w:pStyle w:val="NormalWeb"/>
        <w:rPr>
          <w:rStyle w:val="Strong"/>
          <w:rFonts w:ascii="Arial" w:hAnsi="Arial" w:cs="Arial"/>
          <w:color w:val="514F4F"/>
          <w:sz w:val="18"/>
          <w:szCs w:val="18"/>
          <w:lang w:val="nl-NL"/>
        </w:rPr>
      </w:pPr>
    </w:p>
    <w:p w:rsidR="00DE61FA" w:rsidRDefault="00DE61FA" w:rsidP="00617580">
      <w:pPr>
        <w:pStyle w:val="NormalWeb"/>
        <w:rPr>
          <w:rStyle w:val="Strong"/>
          <w:rFonts w:ascii="Arial" w:hAnsi="Arial" w:cs="Arial"/>
          <w:color w:val="514F4F"/>
          <w:sz w:val="18"/>
          <w:szCs w:val="18"/>
          <w:lang w:val="nl-NL"/>
        </w:rPr>
      </w:pPr>
      <w:r>
        <w:rPr>
          <w:rStyle w:val="Strong"/>
          <w:rFonts w:ascii="Arial" w:hAnsi="Arial" w:cs="Arial"/>
          <w:color w:val="514F4F"/>
          <w:sz w:val="18"/>
          <w:szCs w:val="18"/>
          <w:lang w:val="nl-NL"/>
        </w:rPr>
        <w:t>Behandeling na conventionele thera</w:t>
      </w:r>
      <w:r w:rsidR="00950F4A">
        <w:rPr>
          <w:rStyle w:val="Strong"/>
          <w:rFonts w:ascii="Arial" w:hAnsi="Arial" w:cs="Arial"/>
          <w:color w:val="514F4F"/>
          <w:sz w:val="18"/>
          <w:szCs w:val="18"/>
          <w:lang w:val="nl-NL"/>
        </w:rPr>
        <w:t>p</w:t>
      </w:r>
      <w:r>
        <w:rPr>
          <w:rStyle w:val="Strong"/>
          <w:rFonts w:ascii="Arial" w:hAnsi="Arial" w:cs="Arial"/>
          <w:color w:val="514F4F"/>
          <w:sz w:val="18"/>
          <w:szCs w:val="18"/>
          <w:lang w:val="nl-NL"/>
        </w:rPr>
        <w:t xml:space="preserve">ie voor Colitis Ulcerosa- hoe te kiezen uit </w:t>
      </w:r>
      <w:r w:rsidR="00950F4A">
        <w:rPr>
          <w:rStyle w:val="Strong"/>
          <w:rFonts w:ascii="Arial" w:hAnsi="Arial" w:cs="Arial"/>
          <w:color w:val="514F4F"/>
          <w:sz w:val="18"/>
          <w:szCs w:val="18"/>
          <w:lang w:val="nl-NL"/>
        </w:rPr>
        <w:t xml:space="preserve">de </w:t>
      </w:r>
      <w:r>
        <w:rPr>
          <w:rStyle w:val="Strong"/>
          <w:rFonts w:ascii="Arial" w:hAnsi="Arial" w:cs="Arial"/>
          <w:color w:val="514F4F"/>
          <w:sz w:val="18"/>
          <w:szCs w:val="18"/>
          <w:lang w:val="nl-NL"/>
        </w:rPr>
        <w:t>beschikbare opties</w:t>
      </w:r>
      <w:r w:rsidR="00950F4A">
        <w:rPr>
          <w:rStyle w:val="Strong"/>
          <w:rFonts w:ascii="Arial" w:hAnsi="Arial" w:cs="Arial"/>
          <w:color w:val="514F4F"/>
          <w:sz w:val="18"/>
          <w:szCs w:val="18"/>
          <w:lang w:val="nl-NL"/>
        </w:rPr>
        <w:t>?</w:t>
      </w:r>
    </w:p>
    <w:p w:rsidR="00DE61FA" w:rsidRDefault="00DE61FA" w:rsidP="00617580">
      <w:pPr>
        <w:pStyle w:val="NormalWeb"/>
        <w:rPr>
          <w:rStyle w:val="Strong"/>
          <w:rFonts w:ascii="Arial" w:hAnsi="Arial" w:cs="Arial"/>
          <w:color w:val="514F4F"/>
          <w:sz w:val="18"/>
          <w:szCs w:val="18"/>
          <w:lang w:val="nl-NL"/>
        </w:rPr>
      </w:pPr>
    </w:p>
    <w:p w:rsidR="00DE61FA" w:rsidRDefault="00AC7CE7" w:rsidP="00DE61FA">
      <w:pPr>
        <w:rPr>
          <w:rFonts w:ascii="Arial" w:hAnsi="Arial" w:cs="Arial"/>
          <w:color w:val="514F4F"/>
          <w:sz w:val="18"/>
          <w:szCs w:val="18"/>
          <w:lang w:val="nl-NL"/>
        </w:rPr>
      </w:pPr>
      <w:r w:rsidRPr="00B11C44">
        <w:rPr>
          <w:rStyle w:val="Strong"/>
          <w:rFonts w:ascii="Arial" w:hAnsi="Arial" w:cs="Arial"/>
          <w:color w:val="514F4F"/>
          <w:sz w:val="18"/>
          <w:szCs w:val="18"/>
          <w:lang w:val="nl-NL"/>
        </w:rPr>
        <w:t>Introductie</w:t>
      </w:r>
      <w:r w:rsidR="00617580">
        <w:rPr>
          <w:rFonts w:ascii="Arial" w:hAnsi="Arial" w:cs="Arial"/>
          <w:color w:val="514F4F"/>
          <w:sz w:val="18"/>
          <w:szCs w:val="18"/>
          <w:lang w:val="nl-NL"/>
        </w:rPr>
        <w:t>:</w:t>
      </w:r>
    </w:p>
    <w:p w:rsidR="00DE61FA" w:rsidRPr="00DE61FA" w:rsidRDefault="00DE61FA" w:rsidP="00DE61FA">
      <w:pPr>
        <w:pStyle w:val="NormalWeb"/>
        <w:rPr>
          <w:rFonts w:ascii="Arial" w:hAnsi="Arial" w:cs="Arial"/>
          <w:color w:val="514F4F"/>
          <w:sz w:val="18"/>
          <w:szCs w:val="18"/>
          <w:lang w:val="nl-NL"/>
        </w:rPr>
      </w:pPr>
      <w:r w:rsidRPr="00DE61FA">
        <w:rPr>
          <w:rFonts w:ascii="Arial" w:hAnsi="Arial" w:cs="Arial"/>
          <w:color w:val="514F4F"/>
          <w:sz w:val="18"/>
          <w:szCs w:val="18"/>
          <w:lang w:val="nl-NL"/>
        </w:rPr>
        <w:t xml:space="preserve">Er komen steeds meer middelen ter beschikking voor patiënten met matige en ernstige Colitis Ulcerosa die niet </w:t>
      </w:r>
      <w:bookmarkStart w:id="0" w:name="_GoBack"/>
      <w:r w:rsidRPr="00DE61FA">
        <w:rPr>
          <w:rFonts w:ascii="Arial" w:hAnsi="Arial" w:cs="Arial"/>
          <w:color w:val="514F4F"/>
          <w:sz w:val="18"/>
          <w:szCs w:val="18"/>
          <w:lang w:val="nl-NL"/>
        </w:rPr>
        <w:t>uitkomen met conventionele therapie. Wel</w:t>
      </w:r>
      <w:r w:rsidR="008C4A91">
        <w:rPr>
          <w:rFonts w:ascii="Arial" w:hAnsi="Arial" w:cs="Arial"/>
          <w:color w:val="514F4F"/>
          <w:sz w:val="18"/>
          <w:szCs w:val="18"/>
          <w:lang w:val="nl-NL"/>
        </w:rPr>
        <w:t>ke opties zijn er en wat neem</w:t>
      </w:r>
      <w:r w:rsidR="00F343BC">
        <w:rPr>
          <w:rFonts w:ascii="Arial" w:hAnsi="Arial" w:cs="Arial"/>
          <w:color w:val="514F4F"/>
          <w:sz w:val="18"/>
          <w:szCs w:val="18"/>
          <w:lang w:val="nl-NL"/>
        </w:rPr>
        <w:t>t u</w:t>
      </w:r>
      <w:r w:rsidRPr="00DE61FA">
        <w:rPr>
          <w:rFonts w:ascii="Arial" w:hAnsi="Arial" w:cs="Arial"/>
          <w:color w:val="514F4F"/>
          <w:sz w:val="18"/>
          <w:szCs w:val="18"/>
          <w:lang w:val="nl-NL"/>
        </w:rPr>
        <w:t xml:space="preserve"> in overweging om te komen tot de </w:t>
      </w:r>
      <w:bookmarkEnd w:id="0"/>
      <w:r w:rsidRPr="00DE61FA">
        <w:rPr>
          <w:rFonts w:ascii="Arial" w:hAnsi="Arial" w:cs="Arial"/>
          <w:color w:val="514F4F"/>
          <w:sz w:val="18"/>
          <w:szCs w:val="18"/>
          <w:lang w:val="nl-NL"/>
        </w:rPr>
        <w:t>beste keuze voor</w:t>
      </w:r>
      <w:r w:rsidR="008C4A91">
        <w:rPr>
          <w:rFonts w:ascii="Arial" w:hAnsi="Arial" w:cs="Arial"/>
          <w:color w:val="514F4F"/>
          <w:sz w:val="18"/>
          <w:szCs w:val="18"/>
          <w:lang w:val="nl-NL"/>
        </w:rPr>
        <w:t xml:space="preserve"> </w:t>
      </w:r>
      <w:r w:rsidR="00F343BC">
        <w:rPr>
          <w:rFonts w:ascii="Arial" w:hAnsi="Arial" w:cs="Arial"/>
          <w:color w:val="514F4F"/>
          <w:sz w:val="18"/>
          <w:szCs w:val="18"/>
          <w:lang w:val="nl-NL"/>
        </w:rPr>
        <w:t>uw</w:t>
      </w:r>
      <w:r w:rsidRPr="00DE61FA">
        <w:rPr>
          <w:rFonts w:ascii="Arial" w:hAnsi="Arial" w:cs="Arial"/>
          <w:color w:val="514F4F"/>
          <w:sz w:val="18"/>
          <w:szCs w:val="18"/>
          <w:lang w:val="nl-NL"/>
        </w:rPr>
        <w:t xml:space="preserve"> patiënt</w:t>
      </w:r>
      <w:r w:rsidR="008C4A91">
        <w:rPr>
          <w:rFonts w:ascii="Arial" w:hAnsi="Arial" w:cs="Arial"/>
          <w:color w:val="514F4F"/>
          <w:sz w:val="18"/>
          <w:szCs w:val="18"/>
          <w:lang w:val="nl-NL"/>
        </w:rPr>
        <w:t>en</w:t>
      </w:r>
      <w:r w:rsidRPr="00DE61FA">
        <w:rPr>
          <w:rFonts w:ascii="Arial" w:hAnsi="Arial" w:cs="Arial"/>
          <w:color w:val="514F4F"/>
          <w:sz w:val="18"/>
          <w:szCs w:val="18"/>
          <w:lang w:val="nl-NL"/>
        </w:rPr>
        <w:t>?</w:t>
      </w:r>
    </w:p>
    <w:p w:rsidR="00DE61FA" w:rsidRDefault="00617580" w:rsidP="00617580">
      <w:pPr>
        <w:pStyle w:val="NormalWeb"/>
        <w:rPr>
          <w:rFonts w:ascii="Arial" w:hAnsi="Arial" w:cs="Arial"/>
          <w:color w:val="514F4F"/>
          <w:sz w:val="18"/>
          <w:szCs w:val="18"/>
          <w:lang w:val="nl-NL"/>
        </w:rPr>
      </w:pPr>
      <w:r w:rsidRPr="00617580">
        <w:rPr>
          <w:rFonts w:ascii="Arial" w:hAnsi="Arial" w:cs="Arial"/>
          <w:color w:val="514F4F"/>
          <w:sz w:val="18"/>
          <w:szCs w:val="18"/>
          <w:lang w:val="nl-NL"/>
        </w:rPr>
        <w:t>Gedurende deze na</w:t>
      </w:r>
      <w:r w:rsidR="003D3971">
        <w:rPr>
          <w:rFonts w:ascii="Arial" w:hAnsi="Arial" w:cs="Arial"/>
          <w:color w:val="514F4F"/>
          <w:sz w:val="18"/>
          <w:szCs w:val="18"/>
          <w:lang w:val="nl-NL"/>
        </w:rPr>
        <w:t xml:space="preserve">scholing gaan we eerst in op </w:t>
      </w:r>
      <w:r w:rsidR="00DE61FA">
        <w:rPr>
          <w:rFonts w:ascii="Arial" w:hAnsi="Arial" w:cs="Arial"/>
          <w:color w:val="514F4F"/>
          <w:sz w:val="18"/>
          <w:szCs w:val="18"/>
          <w:lang w:val="nl-NL"/>
        </w:rPr>
        <w:t>de pa</w:t>
      </w:r>
      <w:r w:rsidR="00B633BA">
        <w:rPr>
          <w:rFonts w:ascii="Arial" w:hAnsi="Arial" w:cs="Arial"/>
          <w:color w:val="514F4F"/>
          <w:sz w:val="18"/>
          <w:szCs w:val="18"/>
          <w:lang w:val="nl-NL"/>
        </w:rPr>
        <w:t xml:space="preserve">tiëntkenmerken die bepalen welk geneesmiddel </w:t>
      </w:r>
      <w:r w:rsidR="00F343BC">
        <w:rPr>
          <w:rFonts w:ascii="Arial" w:hAnsi="Arial" w:cs="Arial"/>
          <w:color w:val="514F4F"/>
          <w:sz w:val="18"/>
          <w:szCs w:val="18"/>
          <w:lang w:val="nl-NL"/>
        </w:rPr>
        <w:t>u</w:t>
      </w:r>
      <w:r w:rsidR="00B633BA">
        <w:rPr>
          <w:rFonts w:ascii="Arial" w:hAnsi="Arial" w:cs="Arial"/>
          <w:color w:val="514F4F"/>
          <w:sz w:val="18"/>
          <w:szCs w:val="18"/>
          <w:lang w:val="nl-NL"/>
        </w:rPr>
        <w:t xml:space="preserve"> zou willen inzetten bij </w:t>
      </w:r>
      <w:r w:rsidR="00DE61FA">
        <w:rPr>
          <w:rFonts w:ascii="Arial" w:hAnsi="Arial" w:cs="Arial"/>
          <w:color w:val="514F4F"/>
          <w:sz w:val="18"/>
          <w:szCs w:val="18"/>
          <w:lang w:val="nl-NL"/>
        </w:rPr>
        <w:t>UC patiënt</w:t>
      </w:r>
      <w:r w:rsidR="00B633BA">
        <w:rPr>
          <w:rFonts w:ascii="Arial" w:hAnsi="Arial" w:cs="Arial"/>
          <w:color w:val="514F4F"/>
          <w:sz w:val="18"/>
          <w:szCs w:val="18"/>
          <w:lang w:val="nl-NL"/>
        </w:rPr>
        <w:t>en</w:t>
      </w:r>
      <w:r w:rsidR="00DE61FA">
        <w:rPr>
          <w:rFonts w:ascii="Arial" w:hAnsi="Arial" w:cs="Arial"/>
          <w:color w:val="514F4F"/>
          <w:sz w:val="18"/>
          <w:szCs w:val="18"/>
          <w:lang w:val="nl-NL"/>
        </w:rPr>
        <w:t xml:space="preserve"> die </w:t>
      </w:r>
      <w:r w:rsidR="00B633BA">
        <w:rPr>
          <w:rFonts w:ascii="Arial" w:hAnsi="Arial" w:cs="Arial"/>
          <w:color w:val="514F4F"/>
          <w:sz w:val="18"/>
          <w:szCs w:val="18"/>
          <w:lang w:val="nl-NL"/>
        </w:rPr>
        <w:t>ge</w:t>
      </w:r>
      <w:r w:rsidR="00DE61FA">
        <w:rPr>
          <w:rFonts w:ascii="Arial" w:hAnsi="Arial" w:cs="Arial"/>
          <w:color w:val="514F4F"/>
          <w:sz w:val="18"/>
          <w:szCs w:val="18"/>
          <w:lang w:val="nl-NL"/>
        </w:rPr>
        <w:t>f</w:t>
      </w:r>
      <w:r w:rsidR="00B633BA">
        <w:rPr>
          <w:rFonts w:ascii="Arial" w:hAnsi="Arial" w:cs="Arial"/>
          <w:color w:val="514F4F"/>
          <w:sz w:val="18"/>
          <w:szCs w:val="18"/>
          <w:lang w:val="nl-NL"/>
        </w:rPr>
        <w:t>aald hebben</w:t>
      </w:r>
      <w:r w:rsidR="00DE61FA">
        <w:rPr>
          <w:rFonts w:ascii="Arial" w:hAnsi="Arial" w:cs="Arial"/>
          <w:color w:val="514F4F"/>
          <w:sz w:val="18"/>
          <w:szCs w:val="18"/>
          <w:lang w:val="nl-NL"/>
        </w:rPr>
        <w:t xml:space="preserve"> op conventionele therapie. In het tweede deel wordt nader ingegaan op de beschikbare therapieën; hoe maak</w:t>
      </w:r>
      <w:r w:rsidR="00F343BC">
        <w:rPr>
          <w:rFonts w:ascii="Arial" w:hAnsi="Arial" w:cs="Arial"/>
          <w:color w:val="514F4F"/>
          <w:sz w:val="18"/>
          <w:szCs w:val="18"/>
          <w:lang w:val="nl-NL"/>
        </w:rPr>
        <w:t>t u</w:t>
      </w:r>
      <w:r w:rsidR="00DE61FA">
        <w:rPr>
          <w:rFonts w:ascii="Arial" w:hAnsi="Arial" w:cs="Arial"/>
          <w:color w:val="514F4F"/>
          <w:sz w:val="18"/>
          <w:szCs w:val="18"/>
          <w:lang w:val="nl-NL"/>
        </w:rPr>
        <w:t xml:space="preserve"> de juiste keuze op basis van zaken als </w:t>
      </w:r>
      <w:proofErr w:type="spellStart"/>
      <w:r w:rsidR="00DE61FA">
        <w:rPr>
          <w:rFonts w:ascii="Arial" w:hAnsi="Arial" w:cs="Arial"/>
          <w:color w:val="514F4F"/>
          <w:sz w:val="18"/>
          <w:szCs w:val="18"/>
          <w:lang w:val="nl-NL"/>
        </w:rPr>
        <w:t>co-medicatie</w:t>
      </w:r>
      <w:proofErr w:type="spellEnd"/>
      <w:r w:rsidR="00B633BA">
        <w:rPr>
          <w:rFonts w:ascii="Arial" w:hAnsi="Arial" w:cs="Arial"/>
          <w:color w:val="514F4F"/>
          <w:sz w:val="18"/>
          <w:szCs w:val="18"/>
          <w:lang w:val="nl-NL"/>
        </w:rPr>
        <w:t xml:space="preserve"> en</w:t>
      </w:r>
      <w:r w:rsidR="00DE61FA">
        <w:rPr>
          <w:rFonts w:ascii="Arial" w:hAnsi="Arial" w:cs="Arial"/>
          <w:color w:val="514F4F"/>
          <w:sz w:val="18"/>
          <w:szCs w:val="18"/>
          <w:lang w:val="nl-NL"/>
        </w:rPr>
        <w:t xml:space="preserve"> toed</w:t>
      </w:r>
      <w:r w:rsidR="008C4A91">
        <w:rPr>
          <w:rFonts w:ascii="Arial" w:hAnsi="Arial" w:cs="Arial"/>
          <w:color w:val="514F4F"/>
          <w:sz w:val="18"/>
          <w:szCs w:val="18"/>
          <w:lang w:val="nl-NL"/>
        </w:rPr>
        <w:t>ieningswijze</w:t>
      </w:r>
      <w:r w:rsidR="00B633BA">
        <w:rPr>
          <w:rFonts w:ascii="Arial" w:hAnsi="Arial" w:cs="Arial"/>
          <w:color w:val="514F4F"/>
          <w:sz w:val="18"/>
          <w:szCs w:val="18"/>
          <w:lang w:val="nl-NL"/>
        </w:rPr>
        <w:t xml:space="preserve"> </w:t>
      </w:r>
      <w:r w:rsidR="00162079">
        <w:rPr>
          <w:rFonts w:ascii="Arial" w:hAnsi="Arial" w:cs="Arial"/>
          <w:color w:val="514F4F"/>
          <w:sz w:val="18"/>
          <w:szCs w:val="18"/>
          <w:lang w:val="nl-NL"/>
        </w:rPr>
        <w:t>en hoe evalueer</w:t>
      </w:r>
      <w:r w:rsidR="00F343BC">
        <w:rPr>
          <w:rFonts w:ascii="Arial" w:hAnsi="Arial" w:cs="Arial"/>
          <w:color w:val="514F4F"/>
          <w:sz w:val="18"/>
          <w:szCs w:val="18"/>
          <w:lang w:val="nl-NL"/>
        </w:rPr>
        <w:t>t u</w:t>
      </w:r>
      <w:r w:rsidR="008C4A91">
        <w:rPr>
          <w:rFonts w:ascii="Arial" w:hAnsi="Arial" w:cs="Arial"/>
          <w:color w:val="514F4F"/>
          <w:sz w:val="18"/>
          <w:szCs w:val="18"/>
          <w:lang w:val="nl-NL"/>
        </w:rPr>
        <w:t xml:space="preserve"> de respons van de behandeling. </w:t>
      </w:r>
    </w:p>
    <w:p w:rsidR="00617580" w:rsidRPr="00617580" w:rsidRDefault="00617580" w:rsidP="00617580">
      <w:pPr>
        <w:pStyle w:val="NormalWeb"/>
        <w:rPr>
          <w:rFonts w:ascii="Arial" w:hAnsi="Arial" w:cs="Arial"/>
          <w:color w:val="514F4F"/>
          <w:sz w:val="18"/>
          <w:szCs w:val="18"/>
          <w:lang w:val="nl-NL"/>
        </w:rPr>
      </w:pPr>
      <w:r w:rsidRPr="00617580">
        <w:rPr>
          <w:rFonts w:ascii="Arial" w:hAnsi="Arial" w:cs="Arial"/>
          <w:color w:val="514F4F"/>
          <w:sz w:val="18"/>
          <w:szCs w:val="18"/>
          <w:lang w:val="nl-NL"/>
        </w:rPr>
        <w:t xml:space="preserve">Het doel van deze </w:t>
      </w:r>
      <w:r>
        <w:rPr>
          <w:rFonts w:ascii="Arial" w:hAnsi="Arial" w:cs="Arial"/>
          <w:color w:val="514F4F"/>
          <w:sz w:val="18"/>
          <w:szCs w:val="18"/>
          <w:lang w:val="nl-NL"/>
        </w:rPr>
        <w:t xml:space="preserve">online </w:t>
      </w:r>
      <w:r w:rsidR="008C4A91">
        <w:rPr>
          <w:rFonts w:ascii="Arial" w:hAnsi="Arial" w:cs="Arial"/>
          <w:color w:val="514F4F"/>
          <w:sz w:val="18"/>
          <w:szCs w:val="18"/>
          <w:lang w:val="nl-NL"/>
        </w:rPr>
        <w:t xml:space="preserve">nascholing is </w:t>
      </w:r>
      <w:r w:rsidRPr="00617580">
        <w:rPr>
          <w:rFonts w:ascii="Arial" w:hAnsi="Arial" w:cs="Arial"/>
          <w:color w:val="514F4F"/>
          <w:sz w:val="18"/>
          <w:szCs w:val="18"/>
          <w:lang w:val="nl-NL"/>
        </w:rPr>
        <w:t>u op een praktijkgerichte</w:t>
      </w:r>
      <w:r>
        <w:rPr>
          <w:rFonts w:ascii="Arial" w:hAnsi="Arial" w:cs="Arial"/>
          <w:color w:val="514F4F"/>
          <w:sz w:val="18"/>
          <w:szCs w:val="18"/>
          <w:lang w:val="nl-NL"/>
        </w:rPr>
        <w:t xml:space="preserve"> manier</w:t>
      </w:r>
      <w:r w:rsidR="008C4A91">
        <w:rPr>
          <w:rFonts w:ascii="Arial" w:hAnsi="Arial" w:cs="Arial"/>
          <w:color w:val="514F4F"/>
          <w:sz w:val="18"/>
          <w:szCs w:val="18"/>
          <w:lang w:val="nl-NL"/>
        </w:rPr>
        <w:t xml:space="preserve"> en aan de hand van </w:t>
      </w:r>
      <w:proofErr w:type="spellStart"/>
      <w:r w:rsidR="008C4A91">
        <w:rPr>
          <w:rFonts w:ascii="Arial" w:hAnsi="Arial" w:cs="Arial"/>
          <w:color w:val="514F4F"/>
          <w:sz w:val="18"/>
          <w:szCs w:val="18"/>
          <w:lang w:val="nl-NL"/>
        </w:rPr>
        <w:t>patiëntencasuïstiek</w:t>
      </w:r>
      <w:proofErr w:type="spellEnd"/>
      <w:r w:rsidR="008C4A91">
        <w:rPr>
          <w:rFonts w:ascii="Arial" w:hAnsi="Arial" w:cs="Arial"/>
          <w:color w:val="514F4F"/>
          <w:sz w:val="18"/>
          <w:szCs w:val="18"/>
          <w:lang w:val="nl-NL"/>
        </w:rPr>
        <w:t xml:space="preserve"> </w:t>
      </w:r>
      <w:r w:rsidRPr="00617580">
        <w:rPr>
          <w:rFonts w:ascii="Arial" w:hAnsi="Arial" w:cs="Arial"/>
          <w:color w:val="514F4F"/>
          <w:sz w:val="18"/>
          <w:szCs w:val="18"/>
          <w:lang w:val="nl-NL"/>
        </w:rPr>
        <w:t xml:space="preserve">te informeren </w:t>
      </w:r>
      <w:r w:rsidR="008C4A91">
        <w:rPr>
          <w:rFonts w:ascii="Arial" w:hAnsi="Arial" w:cs="Arial"/>
          <w:color w:val="514F4F"/>
          <w:sz w:val="18"/>
          <w:szCs w:val="18"/>
          <w:lang w:val="nl-NL"/>
        </w:rPr>
        <w:t xml:space="preserve">over de beschikbare geneesmiddelen </w:t>
      </w:r>
      <w:r>
        <w:rPr>
          <w:rFonts w:ascii="Arial" w:hAnsi="Arial" w:cs="Arial"/>
          <w:color w:val="514F4F"/>
          <w:sz w:val="18"/>
          <w:szCs w:val="18"/>
          <w:lang w:val="nl-NL"/>
        </w:rPr>
        <w:t xml:space="preserve">en het belang </w:t>
      </w:r>
      <w:r w:rsidR="00162079">
        <w:rPr>
          <w:rFonts w:ascii="Arial" w:hAnsi="Arial" w:cs="Arial"/>
          <w:color w:val="514F4F"/>
          <w:sz w:val="18"/>
          <w:szCs w:val="18"/>
          <w:lang w:val="nl-NL"/>
        </w:rPr>
        <w:t>va</w:t>
      </w:r>
      <w:r w:rsidR="008C4A91">
        <w:rPr>
          <w:rFonts w:ascii="Arial" w:hAnsi="Arial" w:cs="Arial"/>
          <w:color w:val="514F4F"/>
          <w:sz w:val="18"/>
          <w:szCs w:val="18"/>
          <w:lang w:val="nl-NL"/>
        </w:rPr>
        <w:t xml:space="preserve">n een zorgvuldige afweging </w:t>
      </w:r>
      <w:r w:rsidR="00162079">
        <w:rPr>
          <w:rFonts w:ascii="Arial" w:hAnsi="Arial" w:cs="Arial"/>
          <w:color w:val="514F4F"/>
          <w:sz w:val="18"/>
          <w:szCs w:val="18"/>
          <w:lang w:val="nl-NL"/>
        </w:rPr>
        <w:t>voor</w:t>
      </w:r>
      <w:r w:rsidR="00F343BC">
        <w:rPr>
          <w:rFonts w:ascii="Arial" w:hAnsi="Arial" w:cs="Arial"/>
          <w:color w:val="514F4F"/>
          <w:sz w:val="18"/>
          <w:szCs w:val="18"/>
          <w:lang w:val="nl-NL"/>
        </w:rPr>
        <w:t xml:space="preserve"> u</w:t>
      </w:r>
      <w:r w:rsidR="00162079">
        <w:rPr>
          <w:rFonts w:ascii="Arial" w:hAnsi="Arial" w:cs="Arial"/>
          <w:color w:val="514F4F"/>
          <w:sz w:val="18"/>
          <w:szCs w:val="18"/>
          <w:lang w:val="nl-NL"/>
        </w:rPr>
        <w:t>w</w:t>
      </w:r>
      <w:r>
        <w:rPr>
          <w:rFonts w:ascii="Arial" w:hAnsi="Arial" w:cs="Arial"/>
          <w:color w:val="514F4F"/>
          <w:sz w:val="18"/>
          <w:szCs w:val="18"/>
          <w:lang w:val="nl-NL"/>
        </w:rPr>
        <w:t xml:space="preserve"> </w:t>
      </w:r>
      <w:r w:rsidRPr="00617580">
        <w:rPr>
          <w:rFonts w:ascii="Arial" w:hAnsi="Arial" w:cs="Arial"/>
          <w:color w:val="514F4F"/>
          <w:sz w:val="18"/>
          <w:szCs w:val="18"/>
          <w:lang w:val="nl-NL"/>
        </w:rPr>
        <w:t>patiënt</w:t>
      </w:r>
      <w:r w:rsidR="00162079">
        <w:rPr>
          <w:rFonts w:ascii="Arial" w:hAnsi="Arial" w:cs="Arial"/>
          <w:color w:val="514F4F"/>
          <w:sz w:val="18"/>
          <w:szCs w:val="18"/>
          <w:lang w:val="nl-NL"/>
        </w:rPr>
        <w:t>en</w:t>
      </w:r>
      <w:r w:rsidRPr="00617580">
        <w:rPr>
          <w:rFonts w:ascii="Arial" w:hAnsi="Arial" w:cs="Arial"/>
          <w:color w:val="514F4F"/>
          <w:sz w:val="18"/>
          <w:szCs w:val="18"/>
          <w:lang w:val="nl-NL"/>
        </w:rPr>
        <w:t>.</w:t>
      </w:r>
    </w:p>
    <w:p w:rsidR="00617580" w:rsidRDefault="00617580" w:rsidP="00617580">
      <w:pPr>
        <w:pStyle w:val="NormalWeb"/>
        <w:rPr>
          <w:rFonts w:ascii="Arial" w:hAnsi="Arial" w:cs="Arial"/>
          <w:color w:val="514F4F"/>
          <w:sz w:val="18"/>
          <w:szCs w:val="18"/>
          <w:lang w:val="nl-NL"/>
        </w:rPr>
      </w:pPr>
    </w:p>
    <w:p w:rsidR="00617580" w:rsidRDefault="00617580" w:rsidP="00617580">
      <w:pPr>
        <w:pStyle w:val="NormalWeb"/>
        <w:rPr>
          <w:rFonts w:ascii="Arial" w:hAnsi="Arial" w:cs="Arial"/>
          <w:color w:val="514F4F"/>
          <w:sz w:val="18"/>
          <w:szCs w:val="18"/>
          <w:lang w:val="nl-NL"/>
        </w:rPr>
      </w:pPr>
      <w:r>
        <w:rPr>
          <w:rStyle w:val="Strong"/>
          <w:rFonts w:ascii="Arial" w:hAnsi="Arial" w:cs="Arial"/>
          <w:color w:val="514F4F"/>
          <w:sz w:val="18"/>
          <w:szCs w:val="18"/>
          <w:lang w:val="nl-NL"/>
        </w:rPr>
        <w:t>Onderdelen</w:t>
      </w:r>
      <w:proofErr w:type="gramStart"/>
      <w:r w:rsidR="00AC7CE7" w:rsidRPr="00B11C44">
        <w:rPr>
          <w:rFonts w:ascii="Arial" w:hAnsi="Arial" w:cs="Arial"/>
          <w:color w:val="514F4F"/>
          <w:sz w:val="18"/>
          <w:szCs w:val="18"/>
          <w:lang w:val="nl-NL"/>
        </w:rPr>
        <w:t>:</w:t>
      </w:r>
      <w:r w:rsidR="00AC7CE7" w:rsidRPr="00B11C44">
        <w:rPr>
          <w:rFonts w:ascii="Arial" w:hAnsi="Arial" w:cs="Arial"/>
          <w:color w:val="514F4F"/>
          <w:sz w:val="18"/>
          <w:szCs w:val="18"/>
          <w:lang w:val="nl-NL"/>
        </w:rPr>
        <w:br/>
      </w:r>
      <w:r w:rsidRPr="00B11C44">
        <w:rPr>
          <w:rFonts w:ascii="Arial" w:hAnsi="Arial" w:cs="Arial"/>
          <w:color w:val="514F4F"/>
          <w:sz w:val="18"/>
          <w:szCs w:val="18"/>
          <w:lang w:val="nl-NL"/>
        </w:rPr>
        <w:t>Introductie</w:t>
      </w:r>
      <w:proofErr w:type="gramEnd"/>
      <w:r w:rsidRPr="00B11C44">
        <w:rPr>
          <w:rFonts w:ascii="Arial" w:hAnsi="Arial" w:cs="Arial"/>
          <w:color w:val="514F4F"/>
          <w:sz w:val="18"/>
          <w:szCs w:val="18"/>
          <w:lang w:val="nl-NL"/>
        </w:rPr>
        <w:t xml:space="preserve">, discussie en afsluiting </w:t>
      </w:r>
      <w:r>
        <w:rPr>
          <w:rFonts w:ascii="Arial" w:hAnsi="Arial" w:cs="Arial"/>
          <w:color w:val="514F4F"/>
          <w:sz w:val="18"/>
          <w:szCs w:val="18"/>
          <w:lang w:val="nl-NL"/>
        </w:rPr>
        <w:t xml:space="preserve">door </w:t>
      </w:r>
      <w:r w:rsidR="00F147FA">
        <w:rPr>
          <w:rFonts w:ascii="Arial" w:hAnsi="Arial" w:cs="Arial"/>
          <w:color w:val="514F4F"/>
          <w:sz w:val="18"/>
          <w:szCs w:val="18"/>
          <w:lang w:val="nl-NL"/>
        </w:rPr>
        <w:t>moderator</w:t>
      </w:r>
      <w:r w:rsidR="003D3971">
        <w:rPr>
          <w:rFonts w:ascii="Arial" w:hAnsi="Arial" w:cs="Arial"/>
          <w:color w:val="514F4F"/>
          <w:sz w:val="18"/>
          <w:szCs w:val="18"/>
          <w:lang w:val="nl-NL"/>
        </w:rPr>
        <w:t xml:space="preserve"> -</w:t>
      </w:r>
      <w:r>
        <w:rPr>
          <w:rFonts w:ascii="Arial" w:hAnsi="Arial" w:cs="Arial"/>
          <w:color w:val="514F4F"/>
          <w:sz w:val="18"/>
          <w:szCs w:val="18"/>
          <w:lang w:val="nl-NL"/>
        </w:rPr>
        <w:t xml:space="preserve"> </w:t>
      </w:r>
      <w:r w:rsidR="003D3971">
        <w:rPr>
          <w:rFonts w:ascii="Arial" w:hAnsi="Arial" w:cs="Arial"/>
          <w:color w:val="514F4F"/>
          <w:sz w:val="18"/>
          <w:szCs w:val="18"/>
          <w:lang w:val="nl-NL"/>
        </w:rPr>
        <w:t>dr.</w:t>
      </w:r>
      <w:r w:rsidR="008C4A91">
        <w:rPr>
          <w:rFonts w:ascii="Arial" w:hAnsi="Arial" w:cs="Arial"/>
          <w:color w:val="514F4F"/>
          <w:sz w:val="18"/>
          <w:szCs w:val="18"/>
          <w:lang w:val="nl-NL"/>
        </w:rPr>
        <w:t xml:space="preserve"> </w:t>
      </w:r>
      <w:r w:rsidR="00950F4A" w:rsidRPr="00950F4A">
        <w:rPr>
          <w:rFonts w:ascii="Arial" w:hAnsi="Arial" w:cs="Arial"/>
          <w:color w:val="514F4F"/>
          <w:sz w:val="18"/>
          <w:szCs w:val="18"/>
          <w:lang w:val="nl-NL"/>
        </w:rPr>
        <w:t xml:space="preserve">C.S. </w:t>
      </w:r>
      <w:proofErr w:type="spellStart"/>
      <w:r w:rsidR="00950F4A" w:rsidRPr="00950F4A">
        <w:rPr>
          <w:rFonts w:ascii="Arial" w:hAnsi="Arial" w:cs="Arial"/>
          <w:color w:val="514F4F"/>
          <w:sz w:val="18"/>
          <w:szCs w:val="18"/>
          <w:lang w:val="nl-NL"/>
        </w:rPr>
        <w:t>Horjus</w:t>
      </w:r>
      <w:proofErr w:type="spellEnd"/>
      <w:r w:rsidR="00950F4A" w:rsidRPr="00950F4A">
        <w:rPr>
          <w:rFonts w:ascii="Arial" w:hAnsi="Arial" w:cs="Arial"/>
          <w:color w:val="514F4F"/>
          <w:sz w:val="18"/>
          <w:szCs w:val="18"/>
          <w:lang w:val="nl-NL"/>
        </w:rPr>
        <w:t xml:space="preserve"> </w:t>
      </w:r>
      <w:r w:rsidR="00950F4A">
        <w:rPr>
          <w:rFonts w:ascii="Arial" w:hAnsi="Arial" w:cs="Arial"/>
          <w:color w:val="514F4F"/>
          <w:sz w:val="18"/>
          <w:szCs w:val="18"/>
          <w:lang w:val="nl-NL"/>
        </w:rPr>
        <w:t>(Rijnstate)</w:t>
      </w:r>
    </w:p>
    <w:p w:rsidR="00617580" w:rsidRPr="00617580" w:rsidRDefault="00950F4A" w:rsidP="00617580">
      <w:pPr>
        <w:pStyle w:val="NormalWeb"/>
        <w:rPr>
          <w:rFonts w:ascii="Arial" w:hAnsi="Arial" w:cs="Arial"/>
          <w:color w:val="514F4F"/>
          <w:sz w:val="18"/>
          <w:szCs w:val="18"/>
          <w:lang w:val="nl-NL"/>
        </w:rPr>
      </w:pPr>
      <w:r>
        <w:rPr>
          <w:rFonts w:ascii="Arial" w:hAnsi="Arial" w:cs="Arial"/>
          <w:color w:val="514F4F"/>
          <w:sz w:val="18"/>
          <w:szCs w:val="18"/>
          <w:lang w:val="nl-NL"/>
        </w:rPr>
        <w:t>Welke patiëntkarak</w:t>
      </w:r>
      <w:r w:rsidR="00F343BC">
        <w:rPr>
          <w:rFonts w:ascii="Arial" w:hAnsi="Arial" w:cs="Arial"/>
          <w:color w:val="514F4F"/>
          <w:sz w:val="18"/>
          <w:szCs w:val="18"/>
          <w:lang w:val="nl-NL"/>
        </w:rPr>
        <w:t>teristieken zijn bepalend voor uw</w:t>
      </w:r>
      <w:r>
        <w:rPr>
          <w:rFonts w:ascii="Arial" w:hAnsi="Arial" w:cs="Arial"/>
          <w:color w:val="514F4F"/>
          <w:sz w:val="18"/>
          <w:szCs w:val="18"/>
          <w:lang w:val="nl-NL"/>
        </w:rPr>
        <w:t xml:space="preserve"> keuze</w:t>
      </w:r>
      <w:r w:rsidR="00617580" w:rsidRPr="00617580">
        <w:rPr>
          <w:rFonts w:ascii="Arial" w:hAnsi="Arial" w:cs="Arial"/>
          <w:color w:val="514F4F"/>
          <w:sz w:val="18"/>
          <w:szCs w:val="18"/>
          <w:lang w:val="nl-NL"/>
        </w:rPr>
        <w:t xml:space="preserve"> - dr. </w:t>
      </w:r>
      <w:r>
        <w:rPr>
          <w:rFonts w:ascii="Arial" w:hAnsi="Arial" w:cs="Arial"/>
          <w:color w:val="514F4F"/>
          <w:sz w:val="18"/>
          <w:szCs w:val="18"/>
          <w:lang w:val="nl-NL"/>
        </w:rPr>
        <w:t>B. Oldenburg (U</w:t>
      </w:r>
      <w:r w:rsidR="00617580" w:rsidRPr="00AA3F3B">
        <w:rPr>
          <w:rFonts w:ascii="Arial" w:hAnsi="Arial" w:cs="Arial"/>
          <w:color w:val="514F4F"/>
          <w:sz w:val="18"/>
          <w:szCs w:val="18"/>
          <w:lang w:val="nl-NL"/>
        </w:rPr>
        <w:t>MC</w:t>
      </w:r>
      <w:r>
        <w:rPr>
          <w:rFonts w:ascii="Arial" w:hAnsi="Arial" w:cs="Arial"/>
          <w:color w:val="514F4F"/>
          <w:sz w:val="18"/>
          <w:szCs w:val="18"/>
          <w:lang w:val="nl-NL"/>
        </w:rPr>
        <w:t>U</w:t>
      </w:r>
      <w:r w:rsidR="00617580">
        <w:rPr>
          <w:rFonts w:ascii="Arial" w:hAnsi="Arial" w:cs="Arial"/>
          <w:color w:val="514F4F"/>
          <w:sz w:val="18"/>
          <w:szCs w:val="18"/>
          <w:lang w:val="nl-NL"/>
        </w:rPr>
        <w:t>)</w:t>
      </w:r>
    </w:p>
    <w:p w:rsidR="00AC7CE7" w:rsidRDefault="00950F4A" w:rsidP="00617580">
      <w:pPr>
        <w:pStyle w:val="NormalWeb"/>
        <w:rPr>
          <w:rFonts w:ascii="Arial" w:hAnsi="Arial" w:cs="Arial"/>
          <w:color w:val="514F4F"/>
          <w:sz w:val="18"/>
          <w:szCs w:val="18"/>
          <w:lang w:val="nl-NL"/>
        </w:rPr>
      </w:pPr>
      <w:proofErr w:type="gramStart"/>
      <w:r>
        <w:rPr>
          <w:rFonts w:ascii="Arial" w:hAnsi="Arial" w:cs="Arial"/>
          <w:color w:val="514F4F"/>
          <w:sz w:val="18"/>
          <w:szCs w:val="18"/>
          <w:lang w:val="nl-NL"/>
        </w:rPr>
        <w:t>Optimaal</w:t>
      </w:r>
      <w:proofErr w:type="gramEnd"/>
      <w:r>
        <w:rPr>
          <w:rFonts w:ascii="Arial" w:hAnsi="Arial" w:cs="Arial"/>
          <w:color w:val="514F4F"/>
          <w:sz w:val="18"/>
          <w:szCs w:val="18"/>
          <w:lang w:val="nl-NL"/>
        </w:rPr>
        <w:t xml:space="preserve"> inzetten van beschikbare geneesmiddelen–</w:t>
      </w:r>
      <w:r w:rsidR="00617580" w:rsidRPr="00617580">
        <w:rPr>
          <w:rFonts w:ascii="Arial" w:hAnsi="Arial" w:cs="Arial"/>
          <w:color w:val="514F4F"/>
          <w:sz w:val="18"/>
          <w:szCs w:val="18"/>
          <w:lang w:val="nl-NL"/>
        </w:rPr>
        <w:t xml:space="preserve"> </w:t>
      </w:r>
      <w:r>
        <w:rPr>
          <w:rFonts w:ascii="Arial" w:hAnsi="Arial" w:cs="Arial"/>
          <w:color w:val="514F4F"/>
          <w:sz w:val="18"/>
          <w:szCs w:val="18"/>
          <w:lang w:val="nl-NL"/>
        </w:rPr>
        <w:t xml:space="preserve">dr. F. </w:t>
      </w:r>
      <w:proofErr w:type="spellStart"/>
      <w:r>
        <w:rPr>
          <w:rFonts w:ascii="Arial" w:hAnsi="Arial" w:cs="Arial"/>
          <w:color w:val="514F4F"/>
          <w:sz w:val="18"/>
          <w:szCs w:val="18"/>
          <w:lang w:val="nl-NL"/>
        </w:rPr>
        <w:t>Hoentjen</w:t>
      </w:r>
      <w:proofErr w:type="spellEnd"/>
      <w:r>
        <w:rPr>
          <w:rFonts w:ascii="Arial" w:hAnsi="Arial" w:cs="Arial"/>
          <w:color w:val="514F4F"/>
          <w:sz w:val="18"/>
          <w:szCs w:val="18"/>
          <w:lang w:val="nl-NL"/>
        </w:rPr>
        <w:t xml:space="preserve"> (Radboud UMC) </w:t>
      </w:r>
    </w:p>
    <w:p w:rsidR="00617580" w:rsidRPr="00B11C44" w:rsidRDefault="00617580" w:rsidP="00617580">
      <w:pPr>
        <w:pStyle w:val="NormalWeb"/>
        <w:rPr>
          <w:rFonts w:ascii="Arial" w:hAnsi="Arial" w:cs="Arial"/>
          <w:color w:val="514F4F"/>
          <w:sz w:val="18"/>
          <w:szCs w:val="18"/>
          <w:lang w:val="nl-NL"/>
        </w:rPr>
      </w:pPr>
    </w:p>
    <w:p w:rsidR="00AC7CE7" w:rsidRPr="00B11C44" w:rsidRDefault="00AC7CE7" w:rsidP="00AC7CE7">
      <w:pPr>
        <w:pStyle w:val="NormalWeb"/>
        <w:rPr>
          <w:rFonts w:ascii="Arial" w:hAnsi="Arial" w:cs="Arial"/>
          <w:color w:val="514F4F"/>
          <w:sz w:val="18"/>
          <w:szCs w:val="18"/>
          <w:lang w:val="nl-NL"/>
        </w:rPr>
      </w:pPr>
      <w:r w:rsidRPr="00B11C44">
        <w:rPr>
          <w:rStyle w:val="Strong"/>
          <w:rFonts w:ascii="Arial" w:hAnsi="Arial" w:cs="Arial"/>
          <w:color w:val="514F4F"/>
          <w:sz w:val="18"/>
          <w:szCs w:val="18"/>
          <w:lang w:val="nl-NL"/>
        </w:rPr>
        <w:t>Opzet</w:t>
      </w:r>
      <w:proofErr w:type="gramStart"/>
      <w:r w:rsidRPr="00B11C44">
        <w:rPr>
          <w:rFonts w:ascii="Arial" w:hAnsi="Arial" w:cs="Arial"/>
          <w:color w:val="514F4F"/>
          <w:sz w:val="18"/>
          <w:szCs w:val="18"/>
          <w:lang w:val="nl-NL"/>
        </w:rPr>
        <w:t>:</w:t>
      </w:r>
      <w:r w:rsidRPr="00B11C44">
        <w:rPr>
          <w:rFonts w:ascii="Arial" w:hAnsi="Arial" w:cs="Arial"/>
          <w:color w:val="514F4F"/>
          <w:sz w:val="18"/>
          <w:szCs w:val="18"/>
          <w:lang w:val="nl-NL"/>
        </w:rPr>
        <w:br/>
        <w:t>De</w:t>
      </w:r>
      <w:proofErr w:type="gramEnd"/>
      <w:r w:rsidRPr="00B11C44">
        <w:rPr>
          <w:rFonts w:ascii="Arial" w:hAnsi="Arial" w:cs="Arial"/>
          <w:color w:val="514F4F"/>
          <w:sz w:val="18"/>
          <w:szCs w:val="18"/>
          <w:lang w:val="nl-NL"/>
        </w:rPr>
        <w:t xml:space="preserve"> online </w:t>
      </w:r>
      <w:r>
        <w:rPr>
          <w:rFonts w:ascii="Arial" w:hAnsi="Arial" w:cs="Arial"/>
          <w:color w:val="514F4F"/>
          <w:sz w:val="18"/>
          <w:szCs w:val="18"/>
          <w:lang w:val="nl-NL"/>
        </w:rPr>
        <w:t xml:space="preserve">nascholing vindt plaats op </w:t>
      </w:r>
      <w:r w:rsidR="00950F4A">
        <w:rPr>
          <w:rFonts w:ascii="Arial" w:hAnsi="Arial" w:cs="Arial"/>
          <w:color w:val="514F4F"/>
          <w:sz w:val="18"/>
          <w:szCs w:val="18"/>
          <w:lang w:val="nl-NL"/>
        </w:rPr>
        <w:t>maandagavond 15 oktober</w:t>
      </w:r>
      <w:r>
        <w:rPr>
          <w:rFonts w:ascii="Arial" w:hAnsi="Arial" w:cs="Arial"/>
          <w:color w:val="514F4F"/>
          <w:sz w:val="18"/>
          <w:szCs w:val="18"/>
          <w:lang w:val="nl-NL"/>
        </w:rPr>
        <w:t>, van 20.30 - 21.3</w:t>
      </w:r>
      <w:r w:rsidRPr="00B11C44">
        <w:rPr>
          <w:rFonts w:ascii="Arial" w:hAnsi="Arial" w:cs="Arial"/>
          <w:color w:val="514F4F"/>
          <w:sz w:val="18"/>
          <w:szCs w:val="18"/>
          <w:lang w:val="nl-NL"/>
        </w:rPr>
        <w:t>0 uur.</w:t>
      </w:r>
      <w:r w:rsidRPr="00B11C44">
        <w:rPr>
          <w:rFonts w:ascii="Arial" w:hAnsi="Arial" w:cs="Arial"/>
          <w:color w:val="514F4F"/>
          <w:sz w:val="18"/>
          <w:szCs w:val="18"/>
          <w:lang w:val="nl-NL"/>
        </w:rPr>
        <w:br/>
        <w:t>Deelnemers kunnen online live meekijken en vragen stellen, na afloop zal de nascholing ook on-</w:t>
      </w:r>
      <w:proofErr w:type="spellStart"/>
      <w:r w:rsidRPr="00B11C44">
        <w:rPr>
          <w:rFonts w:ascii="Arial" w:hAnsi="Arial" w:cs="Arial"/>
          <w:color w:val="514F4F"/>
          <w:sz w:val="18"/>
          <w:szCs w:val="18"/>
          <w:lang w:val="nl-NL"/>
        </w:rPr>
        <w:t>demand</w:t>
      </w:r>
      <w:proofErr w:type="spellEnd"/>
      <w:r w:rsidRPr="00B11C44">
        <w:rPr>
          <w:rFonts w:ascii="Arial" w:hAnsi="Arial" w:cs="Arial"/>
          <w:color w:val="514F4F"/>
          <w:sz w:val="18"/>
          <w:szCs w:val="18"/>
          <w:lang w:val="nl-NL"/>
        </w:rPr>
        <w:t xml:space="preserve"> beschikbaar komen.</w:t>
      </w:r>
    </w:p>
    <w:p w:rsidR="00AC7CE7" w:rsidRPr="00B11C44" w:rsidRDefault="00AC7CE7" w:rsidP="00AC7CE7">
      <w:pPr>
        <w:pStyle w:val="NormalWeb"/>
        <w:rPr>
          <w:rFonts w:ascii="Arial" w:hAnsi="Arial" w:cs="Arial"/>
          <w:color w:val="514F4F"/>
          <w:sz w:val="18"/>
          <w:szCs w:val="18"/>
          <w:lang w:val="nl-NL"/>
        </w:rPr>
      </w:pPr>
      <w:r w:rsidRPr="00B11C44">
        <w:rPr>
          <w:rFonts w:ascii="Arial" w:hAnsi="Arial" w:cs="Arial"/>
          <w:color w:val="514F4F"/>
          <w:sz w:val="18"/>
          <w:szCs w:val="18"/>
          <w:lang w:val="nl-NL"/>
        </w:rPr>
        <w:t>Na afloop van de online nascholing zal een toets worden afgenomen bij de deelnemers om het kennisniveau te testen</w:t>
      </w:r>
      <w:r>
        <w:rPr>
          <w:rFonts w:ascii="Arial" w:hAnsi="Arial" w:cs="Arial"/>
          <w:color w:val="514F4F"/>
          <w:sz w:val="18"/>
          <w:szCs w:val="18"/>
          <w:lang w:val="nl-NL"/>
        </w:rPr>
        <w:t>.</w:t>
      </w:r>
    </w:p>
    <w:p w:rsidR="00FA020B" w:rsidRPr="00AC7CE7" w:rsidRDefault="00FA020B">
      <w:pPr>
        <w:rPr>
          <w:lang w:val="nl-NL"/>
        </w:rPr>
      </w:pPr>
    </w:p>
    <w:sectPr w:rsidR="00FA020B" w:rsidRPr="00AC7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E7"/>
    <w:rsid w:val="00162079"/>
    <w:rsid w:val="00175818"/>
    <w:rsid w:val="003D3971"/>
    <w:rsid w:val="00617580"/>
    <w:rsid w:val="008C4A91"/>
    <w:rsid w:val="00950F4A"/>
    <w:rsid w:val="00953785"/>
    <w:rsid w:val="00AC7CE7"/>
    <w:rsid w:val="00B633BA"/>
    <w:rsid w:val="00DE61FA"/>
    <w:rsid w:val="00F147FA"/>
    <w:rsid w:val="00F343BC"/>
    <w:rsid w:val="00FA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7CE7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C7C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7CE7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C7C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Takeda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Lonnkvist, Mia</dc:creator>
  <cp:lastModifiedBy>Wijnand, Lidwien</cp:lastModifiedBy>
  <cp:revision>3</cp:revision>
  <dcterms:created xsi:type="dcterms:W3CDTF">2018-09-12T07:13:00Z</dcterms:created>
  <dcterms:modified xsi:type="dcterms:W3CDTF">2018-09-12T08:21:00Z</dcterms:modified>
</cp:coreProperties>
</file>